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5B" w:rsidRPr="00732383" w:rsidRDefault="00732383" w:rsidP="00706EE7">
      <w:pPr>
        <w:jc w:val="both"/>
        <w:rPr>
          <w:color w:val="000000"/>
          <w:szCs w:val="24"/>
          <w:lang w:val="it-IT" w:eastAsia="ro-RO"/>
        </w:rPr>
      </w:pPr>
      <w:r w:rsidRPr="00732383">
        <w:rPr>
          <w:noProof/>
          <w:szCs w:val="24"/>
        </w:rPr>
        <w:drawing>
          <wp:inline distT="0" distB="0" distL="0" distR="0">
            <wp:extent cx="5733495" cy="946298"/>
            <wp:effectExtent l="19050" t="0" r="555" b="0"/>
            <wp:docPr id="3" name="Picture 3" descr="Antet cu noua sigla si fun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tet cu noua sigla si fund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383" w:rsidRPr="00732383" w:rsidRDefault="00732383" w:rsidP="00706EE7">
      <w:pPr>
        <w:jc w:val="both"/>
        <w:rPr>
          <w:color w:val="000000"/>
          <w:szCs w:val="24"/>
          <w:lang w:val="it-IT" w:eastAsia="ro-RO"/>
        </w:rPr>
      </w:pPr>
    </w:p>
    <w:p w:rsidR="00E05441" w:rsidRDefault="00E05441" w:rsidP="00706EE7">
      <w:pPr>
        <w:jc w:val="both"/>
        <w:rPr>
          <w:color w:val="000000"/>
          <w:szCs w:val="24"/>
          <w:lang w:val="it-IT" w:eastAsia="ro-RO"/>
        </w:rPr>
      </w:pPr>
    </w:p>
    <w:p w:rsidR="007F1E5B" w:rsidRPr="00732383" w:rsidRDefault="00710FF9" w:rsidP="00706EE7">
      <w:pPr>
        <w:jc w:val="both"/>
        <w:rPr>
          <w:color w:val="000000"/>
          <w:szCs w:val="24"/>
          <w:lang w:val="it-IT" w:eastAsia="ro-RO"/>
        </w:rPr>
      </w:pPr>
      <w:r w:rsidRPr="00732383">
        <w:rPr>
          <w:color w:val="000000"/>
          <w:szCs w:val="24"/>
          <w:lang w:val="it-IT" w:eastAsia="ro-RO"/>
        </w:rPr>
        <w:t>Nr. ___________ / _________________</w:t>
      </w:r>
    </w:p>
    <w:p w:rsidR="00EA1DDF" w:rsidRPr="00732383" w:rsidRDefault="00EA1DDF" w:rsidP="00706EE7">
      <w:pPr>
        <w:jc w:val="both"/>
        <w:rPr>
          <w:color w:val="000000"/>
          <w:szCs w:val="24"/>
          <w:lang w:val="it-IT" w:eastAsia="ro-RO"/>
        </w:rPr>
      </w:pPr>
    </w:p>
    <w:p w:rsidR="00EA1DDF" w:rsidRPr="00F646F3" w:rsidRDefault="00EA1DDF" w:rsidP="00F646F3">
      <w:pPr>
        <w:jc w:val="center"/>
        <w:rPr>
          <w:b/>
          <w:color w:val="000000"/>
          <w:szCs w:val="24"/>
          <w:lang w:val="ro-RO" w:eastAsia="ro-RO"/>
        </w:rPr>
      </w:pPr>
      <w:r w:rsidRPr="00F646F3">
        <w:rPr>
          <w:b/>
          <w:color w:val="000000"/>
          <w:szCs w:val="24"/>
          <w:lang w:val="it-IT" w:eastAsia="ro-RO"/>
        </w:rPr>
        <w:t>INVITA</w:t>
      </w:r>
      <w:r w:rsidRPr="00F646F3">
        <w:rPr>
          <w:b/>
          <w:color w:val="000000"/>
          <w:szCs w:val="24"/>
          <w:lang w:val="ro-RO" w:eastAsia="ro-RO"/>
        </w:rPr>
        <w:t>ȚIE</w:t>
      </w:r>
    </w:p>
    <w:p w:rsidR="00710FF9" w:rsidRPr="00F646F3" w:rsidRDefault="00710FF9" w:rsidP="00F646F3">
      <w:pPr>
        <w:jc w:val="both"/>
        <w:rPr>
          <w:rFonts w:eastAsia="Calibri"/>
          <w:b/>
          <w:bCs/>
          <w:iCs/>
          <w:szCs w:val="24"/>
        </w:rPr>
      </w:pPr>
    </w:p>
    <w:p w:rsidR="009128BA" w:rsidRPr="00F646F3" w:rsidRDefault="00EA1DDF" w:rsidP="00F646F3">
      <w:pPr>
        <w:autoSpaceDE w:val="0"/>
        <w:autoSpaceDN w:val="0"/>
        <w:adjustRightInd w:val="0"/>
        <w:jc w:val="center"/>
        <w:rPr>
          <w:szCs w:val="24"/>
          <w:lang w:val="it-IT"/>
        </w:rPr>
      </w:pPr>
      <w:r w:rsidRPr="00F646F3">
        <w:rPr>
          <w:szCs w:val="24"/>
          <w:lang w:val="it-IT"/>
        </w:rPr>
        <w:t xml:space="preserve">Colegiul “Ştefan Odobleja”, Craiova, în colaborare cu Inspectoratul Școlar Județean Dolj, vă invită să participați la </w:t>
      </w:r>
      <w:r w:rsidR="00732383" w:rsidRPr="00F646F3">
        <w:rPr>
          <w:szCs w:val="24"/>
          <w:lang w:val="it-IT"/>
        </w:rPr>
        <w:t xml:space="preserve"> </w:t>
      </w:r>
    </w:p>
    <w:p w:rsidR="009128BA" w:rsidRPr="00F646F3" w:rsidRDefault="009128BA" w:rsidP="00F646F3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val="fr-FR"/>
        </w:rPr>
      </w:pPr>
      <w:r w:rsidRPr="00F646F3">
        <w:rPr>
          <w:b/>
          <w:bCs/>
          <w:color w:val="000000"/>
          <w:szCs w:val="24"/>
          <w:lang w:val="fr-FR"/>
        </w:rPr>
        <w:t xml:space="preserve">CONCURSUL JUDEŢEAN CU PARTICIPARE INTERJUDEŢEANĂ </w:t>
      </w:r>
    </w:p>
    <w:p w:rsidR="009128BA" w:rsidRPr="00F646F3" w:rsidRDefault="009128BA" w:rsidP="004C04A6">
      <w:pPr>
        <w:tabs>
          <w:tab w:val="left" w:pos="1185"/>
        </w:tabs>
        <w:autoSpaceDE w:val="0"/>
        <w:autoSpaceDN w:val="0"/>
        <w:adjustRightInd w:val="0"/>
        <w:jc w:val="center"/>
        <w:rPr>
          <w:b/>
          <w:bCs/>
          <w:color w:val="000000"/>
          <w:szCs w:val="24"/>
          <w:lang w:val="fr-FR"/>
        </w:rPr>
      </w:pPr>
      <w:r w:rsidRPr="00F646F3">
        <w:rPr>
          <w:b/>
          <w:bCs/>
          <w:color w:val="000000"/>
          <w:szCs w:val="24"/>
          <w:lang w:val="fr-FR"/>
        </w:rPr>
        <w:t>MECATRONIX</w:t>
      </w:r>
      <w:r w:rsidR="004C04A6">
        <w:rPr>
          <w:b/>
          <w:bCs/>
          <w:color w:val="000000"/>
          <w:szCs w:val="24"/>
          <w:lang w:val="fr-FR"/>
        </w:rPr>
        <w:t xml:space="preserve">, </w:t>
      </w:r>
      <w:proofErr w:type="spellStart"/>
      <w:r w:rsidR="00732383" w:rsidRPr="00F646F3">
        <w:rPr>
          <w:b/>
          <w:bCs/>
          <w:szCs w:val="24"/>
          <w:lang w:val="fr-FR"/>
        </w:rPr>
        <w:t>Ediţia</w:t>
      </w:r>
      <w:proofErr w:type="spellEnd"/>
      <w:r w:rsidR="00732383" w:rsidRPr="00F646F3">
        <w:rPr>
          <w:b/>
          <w:bCs/>
          <w:szCs w:val="24"/>
          <w:lang w:val="fr-FR"/>
        </w:rPr>
        <w:t xml:space="preserve"> I</w:t>
      </w:r>
      <w:r w:rsidR="008A336D" w:rsidRPr="00F646F3">
        <w:rPr>
          <w:b/>
          <w:bCs/>
          <w:szCs w:val="24"/>
          <w:lang w:val="fr-FR"/>
        </w:rPr>
        <w:t xml:space="preserve">, </w:t>
      </w:r>
      <w:r w:rsidR="00732383" w:rsidRPr="00F646F3">
        <w:rPr>
          <w:szCs w:val="24"/>
        </w:rPr>
        <w:t xml:space="preserve"> </w:t>
      </w:r>
      <w:r w:rsidRPr="00F646F3">
        <w:rPr>
          <w:b/>
          <w:bCs/>
          <w:color w:val="000000"/>
          <w:szCs w:val="24"/>
          <w:lang w:val="fr-FR"/>
        </w:rPr>
        <w:t>2017 – 2018</w:t>
      </w:r>
    </w:p>
    <w:p w:rsidR="00971495" w:rsidRPr="00732383" w:rsidRDefault="00732383" w:rsidP="00F646F3">
      <w:pPr>
        <w:shd w:val="clear" w:color="auto" w:fill="FFFFFF"/>
        <w:jc w:val="center"/>
        <w:rPr>
          <w:b/>
          <w:bCs/>
          <w:szCs w:val="24"/>
          <w:lang w:val="fr-FR"/>
        </w:rPr>
      </w:pPr>
      <w:r>
        <w:rPr>
          <w:szCs w:val="24"/>
        </w:rPr>
        <w:t xml:space="preserve"> </w:t>
      </w:r>
    </w:p>
    <w:p w:rsidR="00710FF9" w:rsidRPr="00732383" w:rsidRDefault="00710FF9" w:rsidP="004C04A6">
      <w:pPr>
        <w:autoSpaceDE w:val="0"/>
        <w:autoSpaceDN w:val="0"/>
        <w:adjustRightInd w:val="0"/>
        <w:jc w:val="both"/>
        <w:rPr>
          <w:szCs w:val="24"/>
          <w:lang w:val="ro-RO"/>
        </w:rPr>
      </w:pPr>
      <w:proofErr w:type="gramStart"/>
      <w:r w:rsidRPr="00732383">
        <w:rPr>
          <w:szCs w:val="24"/>
        </w:rPr>
        <w:t>care</w:t>
      </w:r>
      <w:proofErr w:type="gramEnd"/>
      <w:r w:rsidRPr="00732383">
        <w:rPr>
          <w:szCs w:val="24"/>
        </w:rPr>
        <w:t xml:space="preserve"> se </w:t>
      </w:r>
      <w:proofErr w:type="spellStart"/>
      <w:r w:rsidRPr="00732383">
        <w:rPr>
          <w:szCs w:val="24"/>
        </w:rPr>
        <w:t>va</w:t>
      </w:r>
      <w:proofErr w:type="spellEnd"/>
      <w:r w:rsidRPr="00732383">
        <w:rPr>
          <w:szCs w:val="24"/>
        </w:rPr>
        <w:t xml:space="preserve"> </w:t>
      </w:r>
      <w:proofErr w:type="spellStart"/>
      <w:r w:rsidRPr="00732383">
        <w:rPr>
          <w:szCs w:val="24"/>
        </w:rPr>
        <w:t>desfăşura</w:t>
      </w:r>
      <w:proofErr w:type="spellEnd"/>
      <w:r w:rsidRPr="00732383">
        <w:rPr>
          <w:szCs w:val="24"/>
        </w:rPr>
        <w:t xml:space="preserve"> </w:t>
      </w:r>
      <w:proofErr w:type="spellStart"/>
      <w:r w:rsidRPr="00732383">
        <w:rPr>
          <w:szCs w:val="24"/>
        </w:rPr>
        <w:t>în</w:t>
      </w:r>
      <w:proofErr w:type="spellEnd"/>
      <w:r w:rsidRPr="00732383">
        <w:rPr>
          <w:szCs w:val="24"/>
        </w:rPr>
        <w:t xml:space="preserve"> data de </w:t>
      </w:r>
      <w:r w:rsidR="009128BA">
        <w:rPr>
          <w:b/>
          <w:bCs/>
          <w:szCs w:val="24"/>
          <w:lang w:val="fr-FR"/>
        </w:rPr>
        <w:t>11</w:t>
      </w:r>
      <w:r w:rsidRPr="00732383">
        <w:rPr>
          <w:b/>
          <w:bCs/>
          <w:szCs w:val="24"/>
          <w:lang w:val="fr-FR"/>
        </w:rPr>
        <w:t xml:space="preserve"> Ma</w:t>
      </w:r>
      <w:r w:rsidR="009128BA">
        <w:rPr>
          <w:b/>
          <w:bCs/>
          <w:szCs w:val="24"/>
          <w:lang w:val="fr-FR"/>
        </w:rPr>
        <w:t>i</w:t>
      </w:r>
      <w:r w:rsidRPr="00732383">
        <w:rPr>
          <w:b/>
          <w:bCs/>
          <w:szCs w:val="24"/>
          <w:lang w:val="fr-FR"/>
        </w:rPr>
        <w:t xml:space="preserve">  201</w:t>
      </w:r>
      <w:r w:rsidR="00732383">
        <w:rPr>
          <w:b/>
          <w:bCs/>
          <w:szCs w:val="24"/>
          <w:lang w:val="fr-FR"/>
        </w:rPr>
        <w:t>8</w:t>
      </w:r>
      <w:r w:rsidRPr="00732383">
        <w:rPr>
          <w:b/>
          <w:bCs/>
          <w:szCs w:val="24"/>
          <w:lang w:val="fr-FR"/>
        </w:rPr>
        <w:t xml:space="preserve">, </w:t>
      </w:r>
      <w:proofErr w:type="spellStart"/>
      <w:r w:rsidRPr="00732383">
        <w:rPr>
          <w:b/>
          <w:bCs/>
          <w:szCs w:val="24"/>
          <w:lang w:val="fr-FR"/>
        </w:rPr>
        <w:t>ora</w:t>
      </w:r>
      <w:proofErr w:type="spellEnd"/>
      <w:r w:rsidRPr="00732383">
        <w:rPr>
          <w:b/>
          <w:bCs/>
          <w:szCs w:val="24"/>
          <w:lang w:val="fr-FR"/>
        </w:rPr>
        <w:t xml:space="preserve">: 8.30, la </w:t>
      </w:r>
      <w:proofErr w:type="spellStart"/>
      <w:r w:rsidRPr="00732383">
        <w:rPr>
          <w:b/>
          <w:bCs/>
          <w:szCs w:val="24"/>
          <w:lang w:val="fr-FR"/>
        </w:rPr>
        <w:t>Colegiul</w:t>
      </w:r>
      <w:proofErr w:type="spellEnd"/>
      <w:r w:rsidRPr="00732383">
        <w:rPr>
          <w:b/>
          <w:bCs/>
          <w:szCs w:val="24"/>
          <w:lang w:val="fr-FR"/>
        </w:rPr>
        <w:t xml:space="preserve"> “</w:t>
      </w:r>
      <w:proofErr w:type="spellStart"/>
      <w:r w:rsidRPr="00732383">
        <w:rPr>
          <w:b/>
          <w:bCs/>
          <w:szCs w:val="24"/>
          <w:lang w:val="fr-FR"/>
        </w:rPr>
        <w:t>Ştefan</w:t>
      </w:r>
      <w:proofErr w:type="spellEnd"/>
      <w:r w:rsidRPr="00732383">
        <w:rPr>
          <w:b/>
          <w:bCs/>
          <w:szCs w:val="24"/>
          <w:lang w:val="fr-FR"/>
        </w:rPr>
        <w:t xml:space="preserve"> </w:t>
      </w:r>
      <w:proofErr w:type="spellStart"/>
      <w:r w:rsidRPr="00732383">
        <w:rPr>
          <w:b/>
          <w:bCs/>
          <w:szCs w:val="24"/>
          <w:lang w:val="fr-FR"/>
        </w:rPr>
        <w:t>Odobleja</w:t>
      </w:r>
      <w:proofErr w:type="spellEnd"/>
      <w:r w:rsidRPr="00732383">
        <w:rPr>
          <w:b/>
          <w:bCs/>
          <w:szCs w:val="24"/>
          <w:lang w:val="fr-FR"/>
        </w:rPr>
        <w:t>” Craiova</w:t>
      </w:r>
      <w:r w:rsidRPr="00732383">
        <w:rPr>
          <w:bCs/>
          <w:szCs w:val="24"/>
          <w:lang w:val="fr-FR"/>
        </w:rPr>
        <w:t xml:space="preserve">, </w:t>
      </w:r>
      <w:r w:rsidRPr="00732383">
        <w:rPr>
          <w:szCs w:val="24"/>
          <w:lang w:val="ro-RO"/>
        </w:rPr>
        <w:t>str. Electroputere, nr. 21</w:t>
      </w:r>
      <w:r w:rsidR="00706EE7" w:rsidRPr="00732383">
        <w:rPr>
          <w:szCs w:val="24"/>
          <w:lang w:val="ro-RO"/>
        </w:rPr>
        <w:t xml:space="preserve">, tel.: 0351461456, </w:t>
      </w:r>
      <w:r w:rsidR="00732383" w:rsidRPr="00732383">
        <w:rPr>
          <w:szCs w:val="24"/>
          <w:lang w:val="ro-RO"/>
        </w:rPr>
        <w:t>http://www.stefanodoblejacraiova.ro</w:t>
      </w:r>
      <w:r w:rsidR="00706EE7" w:rsidRPr="00732383">
        <w:rPr>
          <w:szCs w:val="24"/>
          <w:lang w:val="ro-RO"/>
        </w:rPr>
        <w:t>.</w:t>
      </w:r>
    </w:p>
    <w:p w:rsidR="00B52BDD" w:rsidRPr="00732383" w:rsidRDefault="00B52BDD" w:rsidP="004C04A6">
      <w:pPr>
        <w:jc w:val="both"/>
        <w:rPr>
          <w:bCs/>
          <w:szCs w:val="24"/>
        </w:rPr>
      </w:pPr>
    </w:p>
    <w:p w:rsidR="00516769" w:rsidRPr="00516769" w:rsidRDefault="00710FF9" w:rsidP="004C04A6">
      <w:pPr>
        <w:pStyle w:val="Default"/>
        <w:jc w:val="both"/>
        <w:rPr>
          <w:rFonts w:ascii="Times New Roman" w:eastAsia="Times New Roman" w:hAnsi="Times New Roman" w:cs="Times New Roman"/>
          <w:color w:val="auto"/>
          <w:lang w:val="it-IT"/>
        </w:rPr>
      </w:pPr>
      <w:r w:rsidRPr="00E73FAA">
        <w:rPr>
          <w:rFonts w:ascii="Times New Roman" w:eastAsia="Times New Roman" w:hAnsi="Times New Roman" w:cs="Times New Roman"/>
          <w:color w:val="auto"/>
          <w:lang w:val="it-IT"/>
        </w:rPr>
        <w:t>Concursul</w:t>
      </w:r>
      <w:r w:rsidR="00971495" w:rsidRPr="00E73FAA">
        <w:rPr>
          <w:rFonts w:ascii="Times New Roman" w:eastAsia="Times New Roman" w:hAnsi="Times New Roman" w:cs="Times New Roman"/>
          <w:color w:val="auto"/>
          <w:lang w:val="it-IT"/>
        </w:rPr>
        <w:t xml:space="preserve"> </w:t>
      </w:r>
      <w:r w:rsidR="00516769">
        <w:rPr>
          <w:rFonts w:ascii="Times New Roman" w:eastAsia="Times New Roman" w:hAnsi="Times New Roman" w:cs="Times New Roman"/>
          <w:color w:val="auto"/>
          <w:lang w:val="it-IT"/>
        </w:rPr>
        <w:t xml:space="preserve">se găsește </w:t>
      </w:r>
      <w:r w:rsidR="00516769" w:rsidRPr="00516769">
        <w:rPr>
          <w:rFonts w:ascii="Times New Roman" w:eastAsia="Times New Roman" w:hAnsi="Times New Roman" w:cs="Times New Roman"/>
          <w:color w:val="auto"/>
          <w:lang w:val="it-IT"/>
        </w:rPr>
        <w:t>în</w:t>
      </w:r>
      <w:r w:rsidR="00EA1DDF" w:rsidRPr="00E73FAA">
        <w:rPr>
          <w:rFonts w:ascii="Times New Roman" w:eastAsia="Times New Roman" w:hAnsi="Times New Roman" w:cs="Times New Roman"/>
          <w:color w:val="auto"/>
          <w:lang w:val="it-IT"/>
        </w:rPr>
        <w:t xml:space="preserve"> </w:t>
      </w:r>
      <w:r w:rsidR="00516769" w:rsidRPr="00516769">
        <w:rPr>
          <w:rFonts w:eastAsia="Times New Roman"/>
          <w:color w:val="auto"/>
          <w:lang w:val="it-IT"/>
        </w:rPr>
        <w:t xml:space="preserve"> </w:t>
      </w:r>
      <w:r w:rsidR="00516769" w:rsidRPr="00516769">
        <w:rPr>
          <w:rFonts w:ascii="Times New Roman" w:eastAsia="Times New Roman" w:hAnsi="Times New Roman" w:cs="Times New Roman"/>
          <w:color w:val="auto"/>
          <w:lang w:val="it-IT"/>
        </w:rPr>
        <w:t>CALENDARUL ACTIVITĂŢILOR EDUCATIVE JUDE</w:t>
      </w:r>
      <w:r w:rsidR="004C04A6">
        <w:rPr>
          <w:rFonts w:ascii="Times New Roman" w:eastAsia="Times New Roman" w:hAnsi="Times New Roman" w:cs="Times New Roman"/>
          <w:color w:val="auto"/>
          <w:lang w:val="it-IT"/>
        </w:rPr>
        <w:t>Ț</w:t>
      </w:r>
      <w:r w:rsidR="00516769" w:rsidRPr="00516769">
        <w:rPr>
          <w:rFonts w:ascii="Times New Roman" w:eastAsia="Times New Roman" w:hAnsi="Times New Roman" w:cs="Times New Roman"/>
          <w:color w:val="auto"/>
          <w:lang w:val="it-IT"/>
        </w:rPr>
        <w:t>ENE DOLJ, ÎN ANUL ŞCOLAR 2017 – 2018, emis în baza Anexei 2 la ordin</w:t>
      </w:r>
      <w:r w:rsidR="004C04A6">
        <w:rPr>
          <w:rFonts w:ascii="Times New Roman" w:eastAsia="Times New Roman" w:hAnsi="Times New Roman" w:cs="Times New Roman"/>
          <w:color w:val="auto"/>
          <w:lang w:val="it-IT"/>
        </w:rPr>
        <w:t>u</w:t>
      </w:r>
      <w:r w:rsidR="00516769" w:rsidRPr="00516769">
        <w:rPr>
          <w:rFonts w:ascii="Times New Roman" w:eastAsia="Times New Roman" w:hAnsi="Times New Roman" w:cs="Times New Roman"/>
          <w:color w:val="auto"/>
          <w:lang w:val="it-IT"/>
        </w:rPr>
        <w:t>l ministrului educa</w:t>
      </w:r>
      <w:r w:rsidR="00516769">
        <w:rPr>
          <w:rFonts w:ascii="Times New Roman" w:eastAsia="Times New Roman" w:hAnsi="Times New Roman" w:cs="Times New Roman"/>
          <w:color w:val="auto"/>
          <w:lang w:val="it-IT"/>
        </w:rPr>
        <w:t>ț</w:t>
      </w:r>
      <w:r w:rsidR="00516769" w:rsidRPr="00516769">
        <w:rPr>
          <w:rFonts w:ascii="Times New Roman" w:eastAsia="Times New Roman" w:hAnsi="Times New Roman" w:cs="Times New Roman"/>
          <w:color w:val="auto"/>
          <w:lang w:val="it-IT"/>
        </w:rPr>
        <w:t xml:space="preserve">iei, cercetării tineretului și sportului nr. 3035/10.01.2012 privind aprobarea Metodologiei  cadru de organizare  și desfășurare </w:t>
      </w:r>
      <w:r w:rsidR="00516769">
        <w:rPr>
          <w:rFonts w:ascii="Times New Roman" w:eastAsia="Times New Roman" w:hAnsi="Times New Roman" w:cs="Times New Roman"/>
          <w:color w:val="auto"/>
          <w:lang w:val="it-IT"/>
        </w:rPr>
        <w:t>a competiț</w:t>
      </w:r>
      <w:r w:rsidR="00516769" w:rsidRPr="00516769">
        <w:rPr>
          <w:rFonts w:ascii="Times New Roman" w:eastAsia="Times New Roman" w:hAnsi="Times New Roman" w:cs="Times New Roman"/>
          <w:color w:val="auto"/>
          <w:lang w:val="it-IT"/>
        </w:rPr>
        <w:t>iilor școlare și a Regulamentului de organizare a activităților, cuprinse în calendarul activit</w:t>
      </w:r>
      <w:r w:rsidR="00516769">
        <w:rPr>
          <w:rFonts w:ascii="Times New Roman" w:eastAsia="Times New Roman" w:hAnsi="Times New Roman" w:cs="Times New Roman"/>
          <w:color w:val="auto"/>
          <w:lang w:val="it-IT"/>
        </w:rPr>
        <w:t>ăț</w:t>
      </w:r>
      <w:r w:rsidR="00516769" w:rsidRPr="00516769">
        <w:rPr>
          <w:rFonts w:ascii="Times New Roman" w:eastAsia="Times New Roman" w:hAnsi="Times New Roman" w:cs="Times New Roman"/>
          <w:color w:val="auto"/>
          <w:lang w:val="it-IT"/>
        </w:rPr>
        <w:t>ilor educative, școlar</w:t>
      </w:r>
      <w:r w:rsidR="00516769">
        <w:rPr>
          <w:rFonts w:ascii="Times New Roman" w:eastAsia="Times New Roman" w:hAnsi="Times New Roman" w:cs="Times New Roman"/>
          <w:color w:val="auto"/>
          <w:lang w:val="it-IT"/>
        </w:rPr>
        <w:t>e</w:t>
      </w:r>
      <w:r w:rsidR="00516769" w:rsidRPr="00516769">
        <w:rPr>
          <w:rFonts w:ascii="Times New Roman" w:eastAsia="Times New Roman" w:hAnsi="Times New Roman" w:cs="Times New Roman"/>
          <w:color w:val="auto"/>
          <w:lang w:val="it-IT"/>
        </w:rPr>
        <w:t xml:space="preserve"> și extrașcolare, poziția 103, Domeniul Tehnic</w:t>
      </w:r>
      <w:r w:rsidR="00516769">
        <w:rPr>
          <w:rFonts w:ascii="Times New Roman" w:eastAsia="Times New Roman" w:hAnsi="Times New Roman" w:cs="Times New Roman"/>
          <w:color w:val="auto"/>
          <w:lang w:val="it-IT"/>
        </w:rPr>
        <w:t>.</w:t>
      </w:r>
    </w:p>
    <w:p w:rsidR="003A2B6A" w:rsidRPr="00732383" w:rsidRDefault="003A2B6A" w:rsidP="004C04A6">
      <w:pPr>
        <w:autoSpaceDE w:val="0"/>
        <w:autoSpaceDN w:val="0"/>
        <w:adjustRightInd w:val="0"/>
        <w:jc w:val="both"/>
        <w:rPr>
          <w:szCs w:val="24"/>
          <w:lang w:val="fr-FR"/>
        </w:rPr>
      </w:pPr>
    </w:p>
    <w:p w:rsidR="003A2B6A" w:rsidRPr="00732383" w:rsidRDefault="00D57E3E" w:rsidP="004C04A6">
      <w:pPr>
        <w:autoSpaceDE w:val="0"/>
        <w:autoSpaceDN w:val="0"/>
        <w:adjustRightInd w:val="0"/>
        <w:jc w:val="both"/>
        <w:rPr>
          <w:b/>
          <w:szCs w:val="24"/>
          <w:lang w:val="it-IT"/>
        </w:rPr>
      </w:pPr>
      <w:r w:rsidRPr="00732383">
        <w:rPr>
          <w:b/>
          <w:szCs w:val="24"/>
          <w:lang w:val="it-IT"/>
        </w:rPr>
        <w:t xml:space="preserve">I. </w:t>
      </w:r>
      <w:r w:rsidR="00781549" w:rsidRPr="00732383">
        <w:rPr>
          <w:b/>
          <w:szCs w:val="24"/>
          <w:lang w:val="it-IT"/>
        </w:rPr>
        <w:t>SECȚIUNILE CONCURSULUI:</w:t>
      </w:r>
    </w:p>
    <w:p w:rsidR="00FD16FC" w:rsidRPr="00FD16FC" w:rsidRDefault="00FD16FC" w:rsidP="004C04A6">
      <w:pPr>
        <w:autoSpaceDE w:val="0"/>
        <w:autoSpaceDN w:val="0"/>
        <w:adjustRightInd w:val="0"/>
        <w:jc w:val="both"/>
        <w:rPr>
          <w:b/>
          <w:szCs w:val="24"/>
          <w:lang w:val="it-IT"/>
        </w:rPr>
      </w:pPr>
      <w:r w:rsidRPr="00FD16FC">
        <w:rPr>
          <w:b/>
          <w:szCs w:val="24"/>
          <w:lang w:val="it-IT"/>
        </w:rPr>
        <w:t>1. pentru filiera tehnologică și teoretică, ciclu inferior al liceului</w:t>
      </w:r>
    </w:p>
    <w:p w:rsidR="00FD16FC" w:rsidRDefault="00FD16FC" w:rsidP="004C04A6">
      <w:pPr>
        <w:autoSpaceDE w:val="0"/>
        <w:autoSpaceDN w:val="0"/>
        <w:adjustRightInd w:val="0"/>
        <w:jc w:val="both"/>
        <w:rPr>
          <w:szCs w:val="24"/>
          <w:lang w:val="it-IT"/>
        </w:rPr>
      </w:pPr>
      <w:r w:rsidRPr="00FD16FC">
        <w:rPr>
          <w:szCs w:val="24"/>
          <w:lang w:val="it-IT"/>
        </w:rPr>
        <w:t xml:space="preserve">Utilizarea mediului software </w:t>
      </w:r>
      <w:r w:rsidRPr="005A76B1">
        <w:rPr>
          <w:b/>
          <w:szCs w:val="24"/>
          <w:lang w:val="it-IT"/>
        </w:rPr>
        <w:t>FluidSIM</w:t>
      </w:r>
      <w:r w:rsidR="005A76B1" w:rsidRPr="005A76B1">
        <w:rPr>
          <w:b/>
          <w:szCs w:val="24"/>
          <w:lang w:val="it-IT"/>
        </w:rPr>
        <w:t xml:space="preserve"> 3.6</w:t>
      </w:r>
      <w:r w:rsidR="005A76B1" w:rsidRPr="00FD16FC">
        <w:rPr>
          <w:szCs w:val="24"/>
          <w:lang w:val="it-IT"/>
        </w:rPr>
        <w:t xml:space="preserve"> </w:t>
      </w:r>
      <w:r w:rsidRPr="00FD16FC">
        <w:rPr>
          <w:szCs w:val="24"/>
          <w:lang w:val="it-IT"/>
        </w:rPr>
        <w:t xml:space="preserve"> pentru desenarea și simularea după o schemă electropneumatică dată. </w:t>
      </w:r>
    </w:p>
    <w:p w:rsidR="005A76B1" w:rsidRPr="004C04A6" w:rsidRDefault="005A76B1" w:rsidP="004C04A6">
      <w:pPr>
        <w:shd w:val="clear" w:color="auto" w:fill="FFFFFF"/>
        <w:jc w:val="both"/>
        <w:rPr>
          <w:sz w:val="22"/>
          <w:szCs w:val="22"/>
          <w:lang w:val="it-IT"/>
        </w:rPr>
      </w:pPr>
      <w:r w:rsidRPr="004C04A6">
        <w:rPr>
          <w:sz w:val="22"/>
          <w:szCs w:val="22"/>
          <w:lang w:val="it-IT"/>
        </w:rPr>
        <w:t xml:space="preserve">Link-ul de unde se poate downloada FluidSim 5 Demo/versiunea 5.5. </w:t>
      </w:r>
      <w:proofErr w:type="spellStart"/>
      <w:r w:rsidRPr="004C04A6">
        <w:rPr>
          <w:sz w:val="22"/>
          <w:szCs w:val="22"/>
          <w:lang w:val="it-IT"/>
        </w:rPr>
        <w:t>este</w:t>
      </w:r>
      <w:proofErr w:type="spellEnd"/>
      <w:r w:rsidRPr="004C04A6">
        <w:rPr>
          <w:sz w:val="22"/>
          <w:szCs w:val="22"/>
          <w:lang w:val="it-IT"/>
        </w:rPr>
        <w:t>:</w:t>
      </w:r>
    </w:p>
    <w:p w:rsidR="005A76B1" w:rsidRPr="004C04A6" w:rsidRDefault="005A76B1" w:rsidP="004C04A6">
      <w:pPr>
        <w:shd w:val="clear" w:color="auto" w:fill="FFFFFF"/>
        <w:jc w:val="both"/>
        <w:rPr>
          <w:color w:val="26282A"/>
          <w:sz w:val="22"/>
          <w:szCs w:val="22"/>
        </w:rPr>
      </w:pPr>
      <w:hyperlink r:id="rId9" w:tgtFrame="_blank" w:history="1">
        <w:r w:rsidRPr="004C04A6">
          <w:rPr>
            <w:rStyle w:val="Hyperlink"/>
            <w:color w:val="196AD4"/>
            <w:sz w:val="22"/>
            <w:szCs w:val="22"/>
          </w:rPr>
          <w:t>http://www.festo-didactic.com/int-en/services/software/software-licences-trial-version/fluidsim-5.htm?fbid=aW50LmVuLjU1Ny4xNy4zMi44MjUuNzc2Mw</w:t>
        </w:r>
      </w:hyperlink>
    </w:p>
    <w:p w:rsidR="005A76B1" w:rsidRPr="004C04A6" w:rsidRDefault="005A76B1" w:rsidP="004C04A6">
      <w:pPr>
        <w:shd w:val="clear" w:color="auto" w:fill="FFFFFF"/>
        <w:jc w:val="both"/>
        <w:rPr>
          <w:sz w:val="22"/>
          <w:szCs w:val="22"/>
          <w:lang w:val="it-IT"/>
        </w:rPr>
      </w:pPr>
      <w:r w:rsidRPr="004C04A6">
        <w:rPr>
          <w:i/>
          <w:sz w:val="22"/>
          <w:szCs w:val="22"/>
          <w:lang w:val="it-IT"/>
        </w:rPr>
        <w:t>Nota!</w:t>
      </w:r>
      <w:r w:rsidRPr="004C04A6">
        <w:rPr>
          <w:sz w:val="22"/>
          <w:szCs w:val="22"/>
          <w:lang w:val="it-IT"/>
        </w:rPr>
        <w:t xml:space="preserve"> Dup</w:t>
      </w:r>
      <w:r w:rsidR="004C04A6" w:rsidRPr="004C04A6">
        <w:rPr>
          <w:sz w:val="22"/>
          <w:szCs w:val="22"/>
          <w:lang w:val="it-IT"/>
        </w:rPr>
        <w:t>ă</w:t>
      </w:r>
      <w:r w:rsidRPr="004C04A6">
        <w:rPr>
          <w:sz w:val="22"/>
          <w:szCs w:val="22"/>
          <w:lang w:val="it-IT"/>
        </w:rPr>
        <w:t xml:space="preserve"> instalarea programului, pentru a-l rula este necesar</w:t>
      </w:r>
      <w:r w:rsidR="004C04A6" w:rsidRPr="004C04A6">
        <w:rPr>
          <w:sz w:val="22"/>
          <w:szCs w:val="22"/>
          <w:lang w:val="it-IT"/>
        </w:rPr>
        <w:t>ă</w:t>
      </w:r>
      <w:r w:rsidRPr="004C04A6">
        <w:rPr>
          <w:sz w:val="22"/>
          <w:szCs w:val="22"/>
          <w:lang w:val="it-IT"/>
        </w:rPr>
        <w:t xml:space="preserve"> introducerea unei chei de</w:t>
      </w:r>
      <w:r w:rsidR="008E0C24" w:rsidRPr="004C04A6">
        <w:rPr>
          <w:sz w:val="22"/>
          <w:szCs w:val="22"/>
          <w:lang w:val="it-IT"/>
        </w:rPr>
        <w:t xml:space="preserve"> </w:t>
      </w:r>
      <w:r w:rsidRPr="004C04A6">
        <w:rPr>
          <w:sz w:val="22"/>
          <w:szCs w:val="22"/>
          <w:lang w:val="it-IT"/>
        </w:rPr>
        <w:t>activare pe care o  ve</w:t>
      </w:r>
      <w:r w:rsidR="004C04A6" w:rsidRPr="004C04A6">
        <w:rPr>
          <w:sz w:val="22"/>
          <w:szCs w:val="22"/>
          <w:lang w:val="it-IT"/>
        </w:rPr>
        <w:t>ț</w:t>
      </w:r>
      <w:r w:rsidRPr="004C04A6">
        <w:rPr>
          <w:sz w:val="22"/>
          <w:szCs w:val="22"/>
          <w:lang w:val="it-IT"/>
        </w:rPr>
        <w:t xml:space="preserve">i primi pe </w:t>
      </w:r>
      <w:r w:rsidR="004C04A6" w:rsidRPr="004C04A6">
        <w:rPr>
          <w:sz w:val="22"/>
          <w:szCs w:val="22"/>
          <w:lang w:val="it-IT"/>
        </w:rPr>
        <w:t>e-</w:t>
      </w:r>
      <w:r w:rsidRPr="004C04A6">
        <w:rPr>
          <w:sz w:val="22"/>
          <w:szCs w:val="22"/>
          <w:lang w:val="it-IT"/>
        </w:rPr>
        <w:t>mail, dup</w:t>
      </w:r>
      <w:r w:rsidR="004C04A6" w:rsidRPr="004C04A6">
        <w:rPr>
          <w:sz w:val="22"/>
          <w:szCs w:val="22"/>
          <w:lang w:val="it-IT"/>
        </w:rPr>
        <w:t>ă</w:t>
      </w:r>
      <w:r w:rsidRPr="004C04A6">
        <w:rPr>
          <w:sz w:val="22"/>
          <w:szCs w:val="22"/>
          <w:lang w:val="it-IT"/>
        </w:rPr>
        <w:t xml:space="preserve"> ce v</w:t>
      </w:r>
      <w:r w:rsidR="004C04A6" w:rsidRPr="004C04A6">
        <w:rPr>
          <w:sz w:val="22"/>
          <w:szCs w:val="22"/>
          <w:lang w:val="it-IT"/>
        </w:rPr>
        <w:t>ă</w:t>
      </w:r>
      <w:r w:rsidRPr="004C04A6">
        <w:rPr>
          <w:sz w:val="22"/>
          <w:szCs w:val="22"/>
          <w:lang w:val="it-IT"/>
        </w:rPr>
        <w:t xml:space="preserve"> ve</w:t>
      </w:r>
      <w:r w:rsidR="004C04A6" w:rsidRPr="004C04A6">
        <w:rPr>
          <w:sz w:val="22"/>
          <w:szCs w:val="22"/>
          <w:lang w:val="it-IT"/>
        </w:rPr>
        <w:t>ți î</w:t>
      </w:r>
      <w:r w:rsidRPr="004C04A6">
        <w:rPr>
          <w:sz w:val="22"/>
          <w:szCs w:val="22"/>
          <w:lang w:val="it-IT"/>
        </w:rPr>
        <w:t>nregistra.</w:t>
      </w:r>
    </w:p>
    <w:p w:rsidR="005A76B1" w:rsidRPr="004C04A6" w:rsidRDefault="005A76B1" w:rsidP="004C04A6">
      <w:pPr>
        <w:shd w:val="clear" w:color="auto" w:fill="FFFFFF"/>
        <w:jc w:val="both"/>
        <w:rPr>
          <w:sz w:val="22"/>
          <w:szCs w:val="22"/>
          <w:lang w:val="it-IT"/>
        </w:rPr>
      </w:pPr>
      <w:r w:rsidRPr="004C04A6">
        <w:rPr>
          <w:sz w:val="22"/>
          <w:szCs w:val="22"/>
          <w:lang w:val="it-IT"/>
        </w:rPr>
        <w:t>Aplica</w:t>
      </w:r>
      <w:r w:rsidR="004C04A6" w:rsidRPr="004C04A6">
        <w:rPr>
          <w:sz w:val="22"/>
          <w:szCs w:val="22"/>
          <w:lang w:val="it-IT"/>
        </w:rPr>
        <w:t>ț</w:t>
      </w:r>
      <w:r w:rsidRPr="004C04A6">
        <w:rPr>
          <w:sz w:val="22"/>
          <w:szCs w:val="22"/>
          <w:lang w:val="it-IT"/>
        </w:rPr>
        <w:t>ia FluidSim func</w:t>
      </w:r>
      <w:r w:rsidR="004C04A6" w:rsidRPr="004C04A6">
        <w:rPr>
          <w:sz w:val="22"/>
          <w:szCs w:val="22"/>
          <w:lang w:val="it-IT"/>
        </w:rPr>
        <w:t>ț</w:t>
      </w:r>
      <w:r w:rsidRPr="004C04A6">
        <w:rPr>
          <w:sz w:val="22"/>
          <w:szCs w:val="22"/>
          <w:lang w:val="it-IT"/>
        </w:rPr>
        <w:t>ioneaz</w:t>
      </w:r>
      <w:r w:rsidR="004C04A6" w:rsidRPr="004C04A6">
        <w:rPr>
          <w:sz w:val="22"/>
          <w:szCs w:val="22"/>
          <w:lang w:val="it-IT"/>
        </w:rPr>
        <w:t>ă</w:t>
      </w:r>
      <w:r w:rsidRPr="004C04A6">
        <w:rPr>
          <w:sz w:val="22"/>
          <w:szCs w:val="22"/>
          <w:lang w:val="it-IT"/>
        </w:rPr>
        <w:t xml:space="preserve"> numai prin conectare la Internet.</w:t>
      </w:r>
    </w:p>
    <w:p w:rsidR="005A76B1" w:rsidRPr="004C04A6" w:rsidRDefault="005A76B1" w:rsidP="004C04A6">
      <w:pPr>
        <w:shd w:val="clear" w:color="auto" w:fill="FFFFFF"/>
        <w:jc w:val="both"/>
        <w:rPr>
          <w:sz w:val="22"/>
          <w:szCs w:val="22"/>
          <w:lang w:val="it-IT"/>
        </w:rPr>
      </w:pPr>
      <w:r w:rsidRPr="004C04A6">
        <w:rPr>
          <w:sz w:val="22"/>
          <w:szCs w:val="22"/>
          <w:lang w:val="it-IT"/>
        </w:rPr>
        <w:t>Exemplu de cheie primit</w:t>
      </w:r>
      <w:r w:rsidR="004C04A6" w:rsidRPr="004C04A6">
        <w:rPr>
          <w:sz w:val="22"/>
          <w:szCs w:val="22"/>
          <w:lang w:val="it-IT"/>
        </w:rPr>
        <w:t>ă</w:t>
      </w:r>
      <w:r w:rsidRPr="004C04A6">
        <w:rPr>
          <w:sz w:val="22"/>
          <w:szCs w:val="22"/>
          <w:lang w:val="it-IT"/>
        </w:rPr>
        <w:t xml:space="preserve"> pe adresa de </w:t>
      </w:r>
      <w:r w:rsidR="004C04A6" w:rsidRPr="004C04A6">
        <w:rPr>
          <w:sz w:val="22"/>
          <w:szCs w:val="22"/>
          <w:lang w:val="it-IT"/>
        </w:rPr>
        <w:t>e-</w:t>
      </w:r>
      <w:r w:rsidR="004C04A6">
        <w:rPr>
          <w:sz w:val="22"/>
          <w:szCs w:val="22"/>
          <w:lang w:val="it-IT"/>
        </w:rPr>
        <w:t>mail:</w:t>
      </w:r>
    </w:p>
    <w:p w:rsidR="005A76B1" w:rsidRPr="004C04A6" w:rsidRDefault="005A76B1" w:rsidP="004C04A6">
      <w:pPr>
        <w:shd w:val="clear" w:color="auto" w:fill="FFFFFF"/>
        <w:jc w:val="both"/>
        <w:rPr>
          <w:sz w:val="22"/>
          <w:szCs w:val="22"/>
          <w:lang w:val="it-IT"/>
        </w:rPr>
      </w:pPr>
      <w:r w:rsidRPr="004C04A6">
        <w:rPr>
          <w:sz w:val="22"/>
          <w:szCs w:val="22"/>
          <w:lang w:val="it-IT"/>
        </w:rPr>
        <w:t>Thank you for your interest in FluidSIM 5.</w:t>
      </w:r>
    </w:p>
    <w:p w:rsidR="005A76B1" w:rsidRPr="004C04A6" w:rsidRDefault="005A76B1" w:rsidP="004C04A6">
      <w:pPr>
        <w:shd w:val="clear" w:color="auto" w:fill="FFFFFF"/>
        <w:jc w:val="both"/>
        <w:rPr>
          <w:sz w:val="22"/>
          <w:szCs w:val="22"/>
          <w:lang w:val="it-IT"/>
        </w:rPr>
      </w:pPr>
      <w:r w:rsidRPr="004C04A6">
        <w:rPr>
          <w:sz w:val="22"/>
          <w:szCs w:val="22"/>
          <w:lang w:val="it-IT"/>
        </w:rPr>
        <w:t>Please enter the following activation code when you start the</w:t>
      </w:r>
      <w:r w:rsidR="004C04A6" w:rsidRPr="004C04A6">
        <w:rPr>
          <w:sz w:val="22"/>
          <w:szCs w:val="22"/>
          <w:lang w:val="it-IT"/>
        </w:rPr>
        <w:t xml:space="preserve"> </w:t>
      </w:r>
      <w:r w:rsidRPr="004C04A6">
        <w:rPr>
          <w:sz w:val="22"/>
          <w:szCs w:val="22"/>
          <w:lang w:val="it-IT"/>
        </w:rPr>
        <w:t>FluidSIM Demo version: PIJ-QAB-BTE</w:t>
      </w:r>
    </w:p>
    <w:p w:rsidR="00FD16FC" w:rsidRPr="00FD16FC" w:rsidRDefault="00FD16FC" w:rsidP="004C04A6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  <w:lang w:val="it-IT"/>
        </w:rPr>
      </w:pPr>
      <w:r w:rsidRPr="00FD16FC">
        <w:rPr>
          <w:rFonts w:ascii="Times New Roman" w:eastAsia="Times New Roman" w:hAnsi="Times New Roman" w:cs="Times New Roman"/>
          <w:b/>
          <w:color w:val="auto"/>
          <w:lang w:val="it-IT"/>
        </w:rPr>
        <w:t>2. pentru filiera tehnologică și teoretică, ciclu superior al liceului</w:t>
      </w:r>
    </w:p>
    <w:p w:rsidR="008E0C24" w:rsidRPr="008E0C24" w:rsidRDefault="00FD16FC" w:rsidP="004C04A6">
      <w:pPr>
        <w:pStyle w:val="Default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lang w:val="it-IT"/>
        </w:rPr>
      </w:pPr>
      <w:r w:rsidRPr="008E0C24">
        <w:rPr>
          <w:rFonts w:ascii="Times New Roman" w:eastAsia="Times New Roman" w:hAnsi="Times New Roman" w:cs="Times New Roman"/>
          <w:color w:val="auto"/>
          <w:lang w:val="it-IT"/>
        </w:rPr>
        <w:t>Realizarea practică a montajului după o schemă electropneumatică dată cu echipamente FESTO.</w:t>
      </w:r>
      <w:r w:rsidR="008E0C24">
        <w:rPr>
          <w:rFonts w:ascii="Times New Roman" w:eastAsia="Times New Roman" w:hAnsi="Times New Roman" w:cs="Times New Roman"/>
          <w:color w:val="auto"/>
          <w:lang w:val="it-IT"/>
        </w:rPr>
        <w:t xml:space="preserve"> (</w:t>
      </w:r>
      <w:r w:rsidR="008E0C24" w:rsidRPr="008E0C24">
        <w:rPr>
          <w:rFonts w:ascii="Times New Roman" w:eastAsia="Times New Roman" w:hAnsi="Times New Roman" w:cs="Times New Roman"/>
          <w:color w:val="auto"/>
          <w:lang w:val="it-IT"/>
        </w:rPr>
        <w:t>Lista de componente propuse</w:t>
      </w:r>
      <w:r w:rsidR="008E0C24">
        <w:rPr>
          <w:rFonts w:ascii="Times New Roman" w:eastAsia="Times New Roman" w:hAnsi="Times New Roman" w:cs="Times New Roman"/>
          <w:color w:val="auto"/>
          <w:lang w:val="it-IT"/>
        </w:rPr>
        <w:t xml:space="preserve"> o g</w:t>
      </w:r>
      <w:r w:rsidR="004C04A6">
        <w:rPr>
          <w:rFonts w:ascii="Times New Roman" w:eastAsia="Times New Roman" w:hAnsi="Times New Roman" w:cs="Times New Roman"/>
          <w:color w:val="auto"/>
          <w:lang w:val="it-IT"/>
        </w:rPr>
        <w:t>ă</w:t>
      </w:r>
      <w:r w:rsidR="008E0C24">
        <w:rPr>
          <w:rFonts w:ascii="Times New Roman" w:eastAsia="Times New Roman" w:hAnsi="Times New Roman" w:cs="Times New Roman"/>
          <w:color w:val="auto"/>
          <w:lang w:val="it-IT"/>
        </w:rPr>
        <w:t>si</w:t>
      </w:r>
      <w:r w:rsidR="004C04A6">
        <w:rPr>
          <w:rFonts w:ascii="Times New Roman" w:eastAsia="Times New Roman" w:hAnsi="Times New Roman" w:cs="Times New Roman"/>
          <w:color w:val="auto"/>
          <w:lang w:val="it-IT"/>
        </w:rPr>
        <w:t>ți î</w:t>
      </w:r>
      <w:r w:rsidR="008E0C24">
        <w:rPr>
          <w:rFonts w:ascii="Times New Roman" w:eastAsia="Times New Roman" w:hAnsi="Times New Roman" w:cs="Times New Roman"/>
          <w:color w:val="auto"/>
          <w:lang w:val="it-IT"/>
        </w:rPr>
        <w:t>n anex</w:t>
      </w:r>
      <w:r w:rsidR="008E0C24">
        <w:rPr>
          <w:rFonts w:ascii="Times New Roman" w:eastAsia="Times New Roman" w:hAnsi="Times New Roman" w:cs="Times New Roman"/>
          <w:color w:val="auto"/>
          <w:lang w:val="ro-RO"/>
        </w:rPr>
        <w:t>ă.)</w:t>
      </w:r>
    </w:p>
    <w:p w:rsidR="00FD16FC" w:rsidRPr="00FD16FC" w:rsidRDefault="00FD16FC" w:rsidP="004C04A6">
      <w:pPr>
        <w:autoSpaceDE w:val="0"/>
        <w:autoSpaceDN w:val="0"/>
        <w:adjustRightInd w:val="0"/>
        <w:jc w:val="both"/>
        <w:rPr>
          <w:szCs w:val="24"/>
          <w:lang w:val="it-IT"/>
        </w:rPr>
      </w:pPr>
      <w:r w:rsidRPr="00FD16FC">
        <w:rPr>
          <w:szCs w:val="24"/>
          <w:lang w:val="it-IT"/>
        </w:rPr>
        <w:t>B. Utilizarea mediului software FluidSIM</w:t>
      </w:r>
      <w:r w:rsidR="005A76B1">
        <w:rPr>
          <w:szCs w:val="24"/>
          <w:lang w:val="it-IT"/>
        </w:rPr>
        <w:t xml:space="preserve"> 3.6</w:t>
      </w:r>
      <w:r w:rsidRPr="00FD16FC">
        <w:rPr>
          <w:szCs w:val="24"/>
          <w:lang w:val="it-IT"/>
        </w:rPr>
        <w:t xml:space="preserve"> pentru desenarea și simularea după o schemă electropneumatică dată. </w:t>
      </w:r>
    </w:p>
    <w:p w:rsidR="003A2B6A" w:rsidRPr="00732383" w:rsidRDefault="00D57E3E" w:rsidP="004C04A6">
      <w:pPr>
        <w:tabs>
          <w:tab w:val="left" w:pos="1515"/>
        </w:tabs>
        <w:autoSpaceDE w:val="0"/>
        <w:autoSpaceDN w:val="0"/>
        <w:adjustRightInd w:val="0"/>
        <w:jc w:val="both"/>
        <w:rPr>
          <w:b/>
          <w:szCs w:val="24"/>
          <w:lang w:val="it-IT"/>
        </w:rPr>
      </w:pPr>
      <w:r w:rsidRPr="00732383">
        <w:rPr>
          <w:b/>
          <w:szCs w:val="24"/>
          <w:lang w:val="it-IT"/>
        </w:rPr>
        <w:t>II. CONDIȚII DE PARTICIPARE:</w:t>
      </w:r>
    </w:p>
    <w:p w:rsidR="00781549" w:rsidRPr="00732383" w:rsidRDefault="00D57E3E" w:rsidP="004C04A6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Cs w:val="24"/>
          <w:lang w:val="it-IT"/>
        </w:rPr>
      </w:pPr>
      <w:r w:rsidRPr="00732383">
        <w:rPr>
          <w:szCs w:val="24"/>
          <w:lang w:val="it-IT"/>
        </w:rPr>
        <w:t>Concursul</w:t>
      </w:r>
      <w:r w:rsidR="00F646F3">
        <w:rPr>
          <w:szCs w:val="24"/>
          <w:lang w:val="it-IT"/>
        </w:rPr>
        <w:t xml:space="preserve"> se adresează elevilor din clasele</w:t>
      </w:r>
      <w:r w:rsidRPr="00732383">
        <w:rPr>
          <w:szCs w:val="24"/>
          <w:lang w:val="it-IT"/>
        </w:rPr>
        <w:t xml:space="preserve"> </w:t>
      </w:r>
      <w:r w:rsidR="00F646F3">
        <w:rPr>
          <w:szCs w:val="24"/>
          <w:lang w:val="it-IT"/>
        </w:rPr>
        <w:t>I</w:t>
      </w:r>
      <w:r w:rsidRPr="00732383">
        <w:rPr>
          <w:szCs w:val="24"/>
          <w:lang w:val="it-IT"/>
        </w:rPr>
        <w:t xml:space="preserve">X </w:t>
      </w:r>
      <w:r w:rsidR="00F646F3">
        <w:rPr>
          <w:szCs w:val="24"/>
          <w:lang w:val="it-IT"/>
        </w:rPr>
        <w:t xml:space="preserve">- </w:t>
      </w:r>
      <w:r w:rsidRPr="00732383">
        <w:rPr>
          <w:szCs w:val="24"/>
          <w:lang w:val="it-IT"/>
        </w:rPr>
        <w:t>XII</w:t>
      </w:r>
      <w:r w:rsidR="00F646F3" w:rsidRPr="00F646F3">
        <w:rPr>
          <w:b/>
          <w:szCs w:val="24"/>
          <w:lang w:val="it-IT"/>
        </w:rPr>
        <w:t xml:space="preserve"> </w:t>
      </w:r>
      <w:r w:rsidR="00F646F3" w:rsidRPr="00FD16FC">
        <w:rPr>
          <w:b/>
          <w:szCs w:val="24"/>
          <w:lang w:val="it-IT"/>
        </w:rPr>
        <w:t>filiera tehnologică și teoretică, ciclu inferior</w:t>
      </w:r>
      <w:r w:rsidR="00F646F3">
        <w:rPr>
          <w:b/>
          <w:szCs w:val="24"/>
          <w:lang w:val="it-IT"/>
        </w:rPr>
        <w:t xml:space="preserve"> și</w:t>
      </w:r>
      <w:r w:rsidR="00F646F3" w:rsidRPr="00FD16FC">
        <w:rPr>
          <w:b/>
          <w:szCs w:val="24"/>
          <w:lang w:val="it-IT"/>
        </w:rPr>
        <w:t xml:space="preserve"> </w:t>
      </w:r>
      <w:r w:rsidR="00F646F3" w:rsidRPr="00FD16FC">
        <w:rPr>
          <w:b/>
          <w:lang w:val="it-IT"/>
        </w:rPr>
        <w:t xml:space="preserve">ciclu superior </w:t>
      </w:r>
      <w:r w:rsidR="00F646F3" w:rsidRPr="00FD16FC">
        <w:rPr>
          <w:b/>
          <w:szCs w:val="24"/>
          <w:lang w:val="it-IT"/>
        </w:rPr>
        <w:t>al liceului</w:t>
      </w:r>
      <w:r w:rsidRPr="00732383">
        <w:rPr>
          <w:szCs w:val="24"/>
          <w:lang w:val="it-IT"/>
        </w:rPr>
        <w:t>.</w:t>
      </w:r>
    </w:p>
    <w:p w:rsidR="00D57E3E" w:rsidRPr="00732383" w:rsidRDefault="00D57E3E" w:rsidP="004C04A6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Cs w:val="24"/>
          <w:lang w:val="it-IT"/>
        </w:rPr>
      </w:pPr>
      <w:r w:rsidRPr="00732383">
        <w:rPr>
          <w:szCs w:val="24"/>
          <w:lang w:val="it-IT"/>
        </w:rPr>
        <w:t xml:space="preserve">Echipele vor fi alcătuite din doi elevi, fiecare școală va participa cu un echipaj pe </w:t>
      </w:r>
      <w:r w:rsidR="00F646F3">
        <w:rPr>
          <w:szCs w:val="24"/>
          <w:lang w:val="it-IT"/>
        </w:rPr>
        <w:t>filiera</w:t>
      </w:r>
      <w:r w:rsidRPr="00732383">
        <w:rPr>
          <w:szCs w:val="24"/>
          <w:lang w:val="it-IT"/>
        </w:rPr>
        <w:t>/</w:t>
      </w:r>
      <w:r w:rsidR="00F646F3">
        <w:rPr>
          <w:szCs w:val="24"/>
          <w:lang w:val="it-IT"/>
        </w:rPr>
        <w:t>ciclu inferior al liceului/</w:t>
      </w:r>
      <w:r w:rsidR="00F646F3" w:rsidRPr="00F646F3">
        <w:rPr>
          <w:b/>
          <w:lang w:val="it-IT"/>
        </w:rPr>
        <w:t xml:space="preserve"> </w:t>
      </w:r>
      <w:r w:rsidR="00F646F3" w:rsidRPr="00F646F3">
        <w:rPr>
          <w:szCs w:val="24"/>
          <w:lang w:val="it-IT"/>
        </w:rPr>
        <w:t>ciclu superior al liceului</w:t>
      </w:r>
      <w:r w:rsidRPr="00732383">
        <w:rPr>
          <w:szCs w:val="24"/>
          <w:lang w:val="it-IT"/>
        </w:rPr>
        <w:t>.</w:t>
      </w:r>
    </w:p>
    <w:p w:rsidR="00D57E3E" w:rsidRPr="00732383" w:rsidRDefault="00D57E3E" w:rsidP="004C04A6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Cs w:val="24"/>
          <w:lang w:val="it-IT"/>
        </w:rPr>
      </w:pPr>
      <w:r w:rsidRPr="00732383">
        <w:rPr>
          <w:szCs w:val="24"/>
          <w:lang w:val="it-IT"/>
        </w:rPr>
        <w:t xml:space="preserve">Fișele de înscriere </w:t>
      </w:r>
      <w:r w:rsidR="00F646F3">
        <w:rPr>
          <w:szCs w:val="24"/>
          <w:lang w:val="it-IT"/>
        </w:rPr>
        <w:t>vor fi trimise până la data de 30</w:t>
      </w:r>
      <w:r w:rsidRPr="00732383">
        <w:rPr>
          <w:szCs w:val="24"/>
          <w:lang w:val="it-IT"/>
        </w:rPr>
        <w:t>.0</w:t>
      </w:r>
      <w:r w:rsidR="00F646F3">
        <w:rPr>
          <w:szCs w:val="24"/>
          <w:lang w:val="it-IT"/>
        </w:rPr>
        <w:t>4</w:t>
      </w:r>
      <w:r w:rsidRPr="00732383">
        <w:rPr>
          <w:szCs w:val="24"/>
          <w:lang w:val="it-IT"/>
        </w:rPr>
        <w:t>.201</w:t>
      </w:r>
      <w:r w:rsidR="00E73FAA">
        <w:rPr>
          <w:szCs w:val="24"/>
          <w:lang w:val="it-IT"/>
        </w:rPr>
        <w:t>8</w:t>
      </w:r>
      <w:r w:rsidR="00B032B3" w:rsidRPr="00732383">
        <w:rPr>
          <w:szCs w:val="24"/>
          <w:lang w:val="it-IT"/>
        </w:rPr>
        <w:t xml:space="preserve"> pe fax-ul școlii: 0351 405657, semnate de către profesorii coordonatori, directorul unității școlare, ștampilate și înregistrate la secretariatul școlii participante.</w:t>
      </w:r>
    </w:p>
    <w:p w:rsidR="00971495" w:rsidRPr="00732383" w:rsidRDefault="00F646F3" w:rsidP="004C04A6">
      <w:pPr>
        <w:widowControl/>
        <w:autoSpaceDE w:val="0"/>
        <w:autoSpaceDN w:val="0"/>
        <w:adjustRightInd w:val="0"/>
        <w:jc w:val="both"/>
        <w:rPr>
          <w:szCs w:val="24"/>
          <w:lang w:val="ro-RO"/>
        </w:rPr>
      </w:pPr>
      <w:r>
        <w:rPr>
          <w:szCs w:val="24"/>
          <w:lang w:val="ro-RO"/>
        </w:rPr>
        <w:t>Persoane de contact:</w:t>
      </w:r>
    </w:p>
    <w:p w:rsidR="00B032B3" w:rsidRPr="00732383" w:rsidRDefault="00B032B3" w:rsidP="004C04A6">
      <w:pPr>
        <w:widowControl/>
        <w:autoSpaceDE w:val="0"/>
        <w:autoSpaceDN w:val="0"/>
        <w:adjustRightInd w:val="0"/>
        <w:jc w:val="both"/>
        <w:rPr>
          <w:szCs w:val="24"/>
          <w:lang w:val="ro-RO"/>
        </w:rPr>
      </w:pPr>
      <w:r w:rsidRPr="00732383">
        <w:rPr>
          <w:bCs/>
          <w:szCs w:val="24"/>
        </w:rPr>
        <w:t>DOGARU Ileana</w:t>
      </w:r>
      <w:r w:rsidRPr="00732383">
        <w:rPr>
          <w:szCs w:val="24"/>
          <w:lang w:val="ro-RO"/>
        </w:rPr>
        <w:t>, e-mail: ileana_</w:t>
      </w:r>
      <w:proofErr w:type="spellStart"/>
      <w:r w:rsidRPr="00732383">
        <w:rPr>
          <w:szCs w:val="24"/>
          <w:lang w:val="ro-RO"/>
        </w:rPr>
        <w:t>dogaru</w:t>
      </w:r>
      <w:proofErr w:type="spellEnd"/>
      <w:r w:rsidRPr="00732383">
        <w:rPr>
          <w:szCs w:val="24"/>
          <w:lang w:val="ro-RO"/>
        </w:rPr>
        <w:t>@yahoo.com, telefon: 0747494117</w:t>
      </w:r>
    </w:p>
    <w:p w:rsidR="00710FF9" w:rsidRPr="00732383" w:rsidRDefault="00710FF9" w:rsidP="00706EE7">
      <w:pPr>
        <w:widowControl/>
        <w:autoSpaceDE w:val="0"/>
        <w:autoSpaceDN w:val="0"/>
        <w:adjustRightInd w:val="0"/>
        <w:jc w:val="both"/>
        <w:rPr>
          <w:szCs w:val="24"/>
          <w:lang w:val="ro-RO"/>
        </w:rPr>
      </w:pPr>
    </w:p>
    <w:p w:rsidR="00B52BDD" w:rsidRPr="00732383" w:rsidRDefault="00B52BDD" w:rsidP="00706EE7">
      <w:pPr>
        <w:autoSpaceDE w:val="0"/>
        <w:autoSpaceDN w:val="0"/>
        <w:adjustRightInd w:val="0"/>
        <w:jc w:val="center"/>
        <w:rPr>
          <w:szCs w:val="24"/>
          <w:lang w:val="it-IT"/>
        </w:rPr>
      </w:pPr>
      <w:r w:rsidRPr="00732383">
        <w:rPr>
          <w:szCs w:val="24"/>
          <w:lang w:val="it-IT"/>
        </w:rPr>
        <w:t>Director Colegiul “Ştefan Odobleja”, Craiova,</w:t>
      </w:r>
    </w:p>
    <w:p w:rsidR="00710FF9" w:rsidRPr="00732383" w:rsidRDefault="00B52BDD" w:rsidP="00706EE7">
      <w:pPr>
        <w:jc w:val="center"/>
        <w:rPr>
          <w:bCs/>
          <w:i/>
          <w:szCs w:val="24"/>
        </w:rPr>
      </w:pPr>
      <w:r w:rsidRPr="00732383">
        <w:rPr>
          <w:szCs w:val="24"/>
          <w:lang w:val="it-IT"/>
        </w:rPr>
        <w:t xml:space="preserve">Prof. </w:t>
      </w:r>
      <w:r w:rsidR="00B032B3" w:rsidRPr="00732383">
        <w:rPr>
          <w:szCs w:val="24"/>
          <w:lang w:val="it-IT"/>
        </w:rPr>
        <w:t>ION Daniel Alexandru</w:t>
      </w:r>
    </w:p>
    <w:sectPr w:rsidR="00710FF9" w:rsidRPr="00732383" w:rsidSect="004C04A6">
      <w:pgSz w:w="11906" w:h="16838"/>
      <w:pgMar w:top="540" w:right="836" w:bottom="450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391" w:rsidRDefault="00053391" w:rsidP="004C04A6">
      <w:r>
        <w:separator/>
      </w:r>
    </w:p>
  </w:endnote>
  <w:endnote w:type="continuationSeparator" w:id="0">
    <w:p w:rsidR="00053391" w:rsidRDefault="00053391" w:rsidP="004C0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391" w:rsidRDefault="00053391" w:rsidP="004C04A6">
      <w:r>
        <w:separator/>
      </w:r>
    </w:p>
  </w:footnote>
  <w:footnote w:type="continuationSeparator" w:id="0">
    <w:p w:rsidR="00053391" w:rsidRDefault="00053391" w:rsidP="004C04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140"/>
    <w:multiLevelType w:val="hybridMultilevel"/>
    <w:tmpl w:val="D166C3D4"/>
    <w:lvl w:ilvl="0" w:tplc="A5CAB85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B1BBF"/>
    <w:multiLevelType w:val="hybridMultilevel"/>
    <w:tmpl w:val="A0A2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74ABC"/>
    <w:multiLevelType w:val="hybridMultilevel"/>
    <w:tmpl w:val="EF5EA8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20DF5"/>
    <w:multiLevelType w:val="hybridMultilevel"/>
    <w:tmpl w:val="5FAE1106"/>
    <w:lvl w:ilvl="0" w:tplc="8598A0A4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5686D"/>
    <w:multiLevelType w:val="hybridMultilevel"/>
    <w:tmpl w:val="C680D84E"/>
    <w:lvl w:ilvl="0" w:tplc="0D40A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E5B"/>
    <w:rsid w:val="00053391"/>
    <w:rsid w:val="000F32AC"/>
    <w:rsid w:val="00160519"/>
    <w:rsid w:val="003A2B6A"/>
    <w:rsid w:val="003A3781"/>
    <w:rsid w:val="003E7DBF"/>
    <w:rsid w:val="004C04A6"/>
    <w:rsid w:val="00516769"/>
    <w:rsid w:val="00516C58"/>
    <w:rsid w:val="005A76B1"/>
    <w:rsid w:val="006A3430"/>
    <w:rsid w:val="006A5F31"/>
    <w:rsid w:val="00706EE7"/>
    <w:rsid w:val="00710FF9"/>
    <w:rsid w:val="00732383"/>
    <w:rsid w:val="00781549"/>
    <w:rsid w:val="007D71EE"/>
    <w:rsid w:val="007F1E5B"/>
    <w:rsid w:val="008A336D"/>
    <w:rsid w:val="008E0C24"/>
    <w:rsid w:val="009128BA"/>
    <w:rsid w:val="00971495"/>
    <w:rsid w:val="009C117E"/>
    <w:rsid w:val="00A00877"/>
    <w:rsid w:val="00B032B3"/>
    <w:rsid w:val="00B52BDD"/>
    <w:rsid w:val="00C3396D"/>
    <w:rsid w:val="00D57E3E"/>
    <w:rsid w:val="00D7611E"/>
    <w:rsid w:val="00E05441"/>
    <w:rsid w:val="00E32448"/>
    <w:rsid w:val="00E73FAA"/>
    <w:rsid w:val="00EA1DDF"/>
    <w:rsid w:val="00F27B4E"/>
    <w:rsid w:val="00F646F3"/>
    <w:rsid w:val="00FD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E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D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2BDD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2"/>
    </w:pPr>
    <w:rPr>
      <w:rFonts w:ascii="Calibri" w:hAnsi="Calibri" w:cs="Calibri"/>
      <w:b/>
      <w:bCs/>
      <w:color w:val="000000"/>
      <w:spacing w:val="-2"/>
      <w:szCs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E5B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B52BDD"/>
    <w:rPr>
      <w:rFonts w:ascii="Calibri" w:eastAsia="Times New Roman" w:hAnsi="Calibri" w:cs="Calibri"/>
      <w:b/>
      <w:bCs/>
      <w:color w:val="000000"/>
      <w:spacing w:val="-2"/>
      <w:sz w:val="24"/>
      <w:szCs w:val="24"/>
      <w:shd w:val="clear" w:color="auto" w:fill="FFFFFF"/>
      <w:lang w:val="it-IT"/>
    </w:rPr>
  </w:style>
  <w:style w:type="paragraph" w:styleId="NoSpacing">
    <w:name w:val="No Spacing"/>
    <w:link w:val="NoSpacingChar"/>
    <w:uiPriority w:val="1"/>
    <w:qFormat/>
    <w:rsid w:val="00B52BDD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NoSpacingChar">
    <w:name w:val="No Spacing Char"/>
    <w:link w:val="NoSpacing"/>
    <w:uiPriority w:val="1"/>
    <w:locked/>
    <w:rsid w:val="00B52BDD"/>
    <w:rPr>
      <w:rFonts w:ascii="Calibri" w:eastAsia="Times New Roman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710FF9"/>
    <w:pPr>
      <w:ind w:left="720"/>
      <w:contextualSpacing/>
    </w:pPr>
  </w:style>
  <w:style w:type="character" w:customStyle="1" w:styleId="fontstyle01">
    <w:name w:val="fontstyle01"/>
    <w:basedOn w:val="DefaultParagraphFont"/>
    <w:rsid w:val="00EA1DDF"/>
    <w:rPr>
      <w:rFonts w:ascii="Trebuchet MS" w:hAnsi="Trebuchet 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A1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B032B3"/>
    <w:rPr>
      <w:color w:val="0000FF" w:themeColor="hyperlink"/>
      <w:u w:val="single"/>
    </w:rPr>
  </w:style>
  <w:style w:type="paragraph" w:customStyle="1" w:styleId="Default">
    <w:name w:val="Default"/>
    <w:rsid w:val="0073238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C0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4A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C0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4A6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8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esto-didactic.com/int-en/services/software/software-licences-trial-version/fluidsim-5.htm?fbid=aW50LmVuLjU1Ny4xNy4zMi44MjUuNzc2Mw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34EA1-DCDE-45B6-8E3A-EC2CB437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Dir Dogaru</cp:lastModifiedBy>
  <cp:revision>14</cp:revision>
  <cp:lastPrinted>2018-04-13T05:32:00Z</cp:lastPrinted>
  <dcterms:created xsi:type="dcterms:W3CDTF">2017-02-28T14:59:00Z</dcterms:created>
  <dcterms:modified xsi:type="dcterms:W3CDTF">2018-04-13T07:14:00Z</dcterms:modified>
</cp:coreProperties>
</file>